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0030" w14:textId="77777777" w:rsidR="004F0A26" w:rsidRDefault="004F0A26" w:rsidP="00645ABF">
      <w:pPr>
        <w:jc w:val="center"/>
        <w:rPr>
          <w:rFonts w:ascii="Calibri" w:eastAsia="Times New Roman" w:hAnsi="Calibri" w:cs="Calibri"/>
          <w:color w:val="000000"/>
          <w:sz w:val="22"/>
          <w:szCs w:val="22"/>
          <w:lang w:val="en-CA"/>
        </w:rPr>
      </w:pPr>
      <w:bookmarkStart w:id="0" w:name="_Hlk52283725"/>
    </w:p>
    <w:p w14:paraId="3D4BDC44" w14:textId="7E591348" w:rsidR="00FD094D" w:rsidRPr="00FD094D" w:rsidRDefault="00645ABF" w:rsidP="00645ABF">
      <w:pPr>
        <w:jc w:val="center"/>
        <w:rPr>
          <w:rFonts w:ascii="Calibri" w:eastAsia="Times New Roman" w:hAnsi="Calibri" w:cs="Calibri"/>
          <w:color w:val="000000"/>
          <w:sz w:val="22"/>
          <w:szCs w:val="22"/>
          <w:lang w:val="en-CA"/>
        </w:rPr>
      </w:pPr>
      <w:r w:rsidRPr="00FD094D">
        <w:rPr>
          <w:rFonts w:ascii="Calibri" w:eastAsia="Times New Roman" w:hAnsi="Calibri" w:cs="Calibri"/>
          <w:noProof/>
          <w:color w:val="000000"/>
          <w:sz w:val="22"/>
          <w:szCs w:val="22"/>
          <w:lang w:val="en-CA" w:eastAsia="en-CA"/>
        </w:rPr>
        <w:drawing>
          <wp:anchor distT="0" distB="0" distL="114300" distR="114300" simplePos="0" relativeHeight="251658240" behindDoc="0" locked="0" layoutInCell="1" allowOverlap="1" wp14:anchorId="05298537" wp14:editId="171ACB00">
            <wp:simplePos x="0" y="0"/>
            <wp:positionH relativeFrom="column">
              <wp:posOffset>2641600</wp:posOffset>
            </wp:positionH>
            <wp:positionV relativeFrom="paragraph">
              <wp:posOffset>-152400</wp:posOffset>
            </wp:positionV>
            <wp:extent cx="1714500" cy="1469390"/>
            <wp:effectExtent l="0" t="0" r="0" b="3810"/>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A26">
        <w:rPr>
          <w:rFonts w:ascii="Calibri" w:eastAsia="Times New Roman" w:hAnsi="Calibri" w:cs="Calibri"/>
          <w:color w:val="000000"/>
          <w:sz w:val="22"/>
          <w:szCs w:val="22"/>
          <w:lang w:val="en-CA"/>
        </w:rPr>
        <w:t>.0</w:t>
      </w:r>
      <w:r w:rsidRPr="00FD094D">
        <w:rPr>
          <w:rFonts w:ascii="Calibri" w:eastAsia="Times New Roman" w:hAnsi="Calibri" w:cs="Calibri"/>
          <w:color w:val="000000"/>
          <w:sz w:val="22"/>
          <w:szCs w:val="22"/>
          <w:lang w:val="en-CA"/>
        </w:rPr>
        <w:fldChar w:fldCharType="begin"/>
      </w:r>
      <w:r w:rsidR="005D5CE5">
        <w:rPr>
          <w:rFonts w:ascii="Calibri" w:eastAsia="Times New Roman" w:hAnsi="Calibri" w:cs="Calibri"/>
          <w:color w:val="000000"/>
          <w:sz w:val="22"/>
          <w:szCs w:val="22"/>
          <w:lang w:val="en-CA"/>
        </w:rPr>
        <w:instrText xml:space="preserve"> INCLUDEPICTURE "C:\\var\\folders\\r7\\nq5qqy612mvgv0fns7vmkn8c0000gn\\T\\com.microsoft.Word\\WebArchiveCopyPasteTempFiles\\cidimage005.jpg@01D298C7.B3CDF9A0" \* MERGEFORMAT </w:instrText>
      </w:r>
      <w:r w:rsidRPr="00FD094D">
        <w:rPr>
          <w:rFonts w:ascii="Calibri" w:eastAsia="Times New Roman" w:hAnsi="Calibri" w:cs="Calibri"/>
          <w:color w:val="000000"/>
          <w:sz w:val="22"/>
          <w:szCs w:val="22"/>
          <w:lang w:val="en-CA"/>
        </w:rPr>
        <w:fldChar w:fldCharType="end"/>
      </w:r>
      <w:r w:rsidR="00FD094D" w:rsidRPr="00FD094D">
        <w:rPr>
          <w:rFonts w:ascii="Calibri" w:eastAsia="Times New Roman" w:hAnsi="Calibri" w:cs="Calibri"/>
          <w:color w:val="000000"/>
          <w:lang w:val="en-CA"/>
        </w:rPr>
        <w:t>  </w:t>
      </w:r>
      <w:r w:rsidR="00FD094D" w:rsidRPr="00FD094D">
        <w:rPr>
          <w:rFonts w:ascii="Calibri" w:eastAsia="Times New Roman" w:hAnsi="Calibri" w:cs="Calibri"/>
          <w:color w:val="000000"/>
          <w:sz w:val="16"/>
          <w:szCs w:val="16"/>
        </w:rPr>
        <w:t> </w:t>
      </w:r>
    </w:p>
    <w:p w14:paraId="30015310" w14:textId="77777777" w:rsidR="00645ABF" w:rsidRDefault="00645ABF" w:rsidP="00FD094D">
      <w:pPr>
        <w:jc w:val="center"/>
        <w:rPr>
          <w:rFonts w:ascii="Calibri" w:eastAsia="Times New Roman" w:hAnsi="Calibri" w:cs="Calibri"/>
          <w:b/>
          <w:bCs/>
          <w:color w:val="FF0000"/>
          <w:sz w:val="36"/>
          <w:szCs w:val="36"/>
          <w:u w:val="single"/>
          <w:lang w:val="en-CA"/>
        </w:rPr>
      </w:pPr>
    </w:p>
    <w:p w14:paraId="48FF417F" w14:textId="77777777" w:rsidR="00645ABF" w:rsidRPr="005D5CE5" w:rsidRDefault="00645ABF" w:rsidP="00FD094D">
      <w:pPr>
        <w:jc w:val="center"/>
        <w:rPr>
          <w:rFonts w:ascii="Calibri" w:eastAsia="Times New Roman" w:hAnsi="Calibri" w:cs="Calibri"/>
          <w:b/>
          <w:bCs/>
          <w:color w:val="FF0000"/>
          <w:sz w:val="18"/>
          <w:szCs w:val="18"/>
          <w:u w:val="single"/>
          <w:lang w:val="en-CA"/>
        </w:rPr>
      </w:pPr>
    </w:p>
    <w:p w14:paraId="5F848A1A" w14:textId="77777777" w:rsidR="005D5CE5" w:rsidRDefault="005D5CE5" w:rsidP="00FD094D">
      <w:pPr>
        <w:jc w:val="center"/>
        <w:rPr>
          <w:rFonts w:ascii="Calibri" w:eastAsia="Times New Roman" w:hAnsi="Calibri" w:cs="Calibri"/>
          <w:b/>
          <w:bCs/>
          <w:color w:val="FF0000"/>
          <w:sz w:val="36"/>
          <w:szCs w:val="36"/>
          <w:u w:val="single"/>
          <w:lang w:val="en-CA"/>
        </w:rPr>
      </w:pPr>
    </w:p>
    <w:p w14:paraId="3D2B8BAA" w14:textId="77777777" w:rsidR="005D5CE5" w:rsidRDefault="005D5CE5" w:rsidP="00FD094D">
      <w:pPr>
        <w:jc w:val="center"/>
        <w:rPr>
          <w:rFonts w:ascii="Calibri" w:eastAsia="Times New Roman" w:hAnsi="Calibri" w:cs="Calibri"/>
          <w:b/>
          <w:bCs/>
          <w:color w:val="FF0000"/>
          <w:sz w:val="36"/>
          <w:szCs w:val="36"/>
          <w:u w:val="single"/>
          <w:lang w:val="en-CA"/>
        </w:rPr>
      </w:pPr>
    </w:p>
    <w:p w14:paraId="08DDD885" w14:textId="77777777" w:rsidR="005D5CE5" w:rsidRDefault="005D5CE5" w:rsidP="00FD094D">
      <w:pPr>
        <w:jc w:val="center"/>
        <w:rPr>
          <w:rFonts w:ascii="Calibri" w:eastAsia="Times New Roman" w:hAnsi="Calibri" w:cs="Calibri"/>
          <w:b/>
          <w:bCs/>
          <w:color w:val="FF0000"/>
          <w:sz w:val="36"/>
          <w:szCs w:val="36"/>
          <w:u w:val="single"/>
          <w:lang w:val="en-CA"/>
        </w:rPr>
      </w:pPr>
    </w:p>
    <w:p w14:paraId="224DE22A" w14:textId="4A99C9C1" w:rsidR="00FD094D" w:rsidRPr="00FD094D" w:rsidRDefault="00FD094D" w:rsidP="00FD094D">
      <w:pPr>
        <w:jc w:val="center"/>
        <w:rPr>
          <w:rFonts w:ascii="Calibri" w:eastAsia="Times New Roman" w:hAnsi="Calibri" w:cs="Calibri"/>
          <w:color w:val="000000"/>
          <w:sz w:val="22"/>
          <w:szCs w:val="22"/>
          <w:lang w:val="en-CA"/>
        </w:rPr>
      </w:pPr>
      <w:bookmarkStart w:id="1" w:name="_Hlk90722316"/>
      <w:r w:rsidRPr="00FD094D">
        <w:rPr>
          <w:rFonts w:ascii="Calibri" w:eastAsia="Times New Roman" w:hAnsi="Calibri" w:cs="Calibri"/>
          <w:b/>
          <w:bCs/>
          <w:color w:val="FF0000"/>
          <w:sz w:val="36"/>
          <w:szCs w:val="36"/>
          <w:u w:val="single"/>
          <w:lang w:val="en-CA"/>
        </w:rPr>
        <w:t>MEMORANDUM</w:t>
      </w:r>
    </w:p>
    <w:p w14:paraId="20EA2759" w14:textId="77777777" w:rsidR="00FD094D" w:rsidRPr="00FD094D" w:rsidRDefault="00FD094D" w:rsidP="00FD094D">
      <w:pPr>
        <w:rPr>
          <w:rFonts w:ascii="Calibri" w:eastAsia="Times New Roman" w:hAnsi="Calibri" w:cs="Calibri"/>
          <w:color w:val="000000"/>
          <w:sz w:val="22"/>
          <w:szCs w:val="22"/>
          <w:lang w:val="en-CA"/>
        </w:rPr>
      </w:pPr>
      <w:r w:rsidRPr="00FD094D">
        <w:rPr>
          <w:rFonts w:ascii="Calibri" w:eastAsia="Times New Roman" w:hAnsi="Calibri" w:cs="Calibri"/>
          <w:color w:val="000000"/>
          <w:sz w:val="21"/>
          <w:szCs w:val="21"/>
          <w:lang w:val="en-CA"/>
        </w:rPr>
        <w:t> </w:t>
      </w:r>
    </w:p>
    <w:p w14:paraId="154E25F8" w14:textId="12F89E5C" w:rsidR="00645ABF" w:rsidRPr="00074BC8" w:rsidRDefault="00645ABF" w:rsidP="00FD094D">
      <w:pPr>
        <w:rPr>
          <w:rFonts w:eastAsia="Times New Roman" w:cstheme="minorHAnsi"/>
          <w:color w:val="000000"/>
        </w:rPr>
      </w:pPr>
      <w:r w:rsidRPr="00074BC8">
        <w:rPr>
          <w:rFonts w:eastAsia="Times New Roman" w:cstheme="minorHAnsi"/>
          <w:color w:val="000000"/>
        </w:rPr>
        <w:t>TO</w:t>
      </w:r>
      <w:r w:rsidR="0044359A" w:rsidRPr="00074BC8">
        <w:rPr>
          <w:rFonts w:eastAsia="Times New Roman" w:cstheme="minorHAnsi"/>
          <w:color w:val="000000"/>
        </w:rPr>
        <w:t>:</w:t>
      </w:r>
      <w:r w:rsidR="0044359A" w:rsidRPr="00074BC8">
        <w:rPr>
          <w:rFonts w:eastAsia="Times New Roman" w:cstheme="minorHAnsi"/>
          <w:color w:val="000000"/>
        </w:rPr>
        <w:tab/>
      </w:r>
      <w:r w:rsidR="0044359A" w:rsidRPr="00074BC8">
        <w:rPr>
          <w:rFonts w:eastAsia="Times New Roman" w:cstheme="minorHAnsi"/>
          <w:color w:val="000000"/>
        </w:rPr>
        <w:tab/>
      </w:r>
      <w:r w:rsidR="009A40CF" w:rsidRPr="00074BC8">
        <w:rPr>
          <w:rFonts w:eastAsia="Times New Roman" w:cstheme="minorHAnsi"/>
          <w:color w:val="000000"/>
        </w:rPr>
        <w:t xml:space="preserve">Hockey NL Members </w:t>
      </w:r>
    </w:p>
    <w:p w14:paraId="71B6F0D5" w14:textId="22C910AD" w:rsidR="00FD094D" w:rsidRPr="00074BC8" w:rsidRDefault="00FD094D" w:rsidP="00FD094D">
      <w:pPr>
        <w:rPr>
          <w:rFonts w:eastAsia="Times New Roman" w:cstheme="minorHAnsi"/>
          <w:color w:val="000000"/>
          <w:lang w:val="en-CA"/>
        </w:rPr>
      </w:pPr>
      <w:r w:rsidRPr="00074BC8">
        <w:rPr>
          <w:rFonts w:eastAsia="Times New Roman" w:cstheme="minorHAnsi"/>
          <w:color w:val="000000"/>
          <w:lang w:val="en-CA"/>
        </w:rPr>
        <w:t>DATE:       </w:t>
      </w:r>
      <w:r w:rsidR="0044359A" w:rsidRPr="00074BC8">
        <w:rPr>
          <w:rFonts w:eastAsia="Times New Roman" w:cstheme="minorHAnsi"/>
          <w:color w:val="000000"/>
          <w:lang w:val="en-CA"/>
        </w:rPr>
        <w:tab/>
      </w:r>
      <w:r w:rsidR="00BD7286">
        <w:rPr>
          <w:rFonts w:eastAsia="Times New Roman" w:cstheme="minorHAnsi"/>
          <w:color w:val="000000"/>
          <w:lang w:val="en-CA"/>
        </w:rPr>
        <w:t>January 3</w:t>
      </w:r>
      <w:r w:rsidR="00BD7286" w:rsidRPr="00BD7286">
        <w:rPr>
          <w:rFonts w:eastAsia="Times New Roman" w:cstheme="minorHAnsi"/>
          <w:color w:val="000000"/>
          <w:vertAlign w:val="superscript"/>
          <w:lang w:val="en-CA"/>
        </w:rPr>
        <w:t>rd</w:t>
      </w:r>
      <w:r w:rsidR="00BD7286">
        <w:rPr>
          <w:rFonts w:eastAsia="Times New Roman" w:cstheme="minorHAnsi"/>
          <w:color w:val="000000"/>
          <w:lang w:val="en-CA"/>
        </w:rPr>
        <w:t>, 2022</w:t>
      </w:r>
    </w:p>
    <w:p w14:paraId="2DBA265E" w14:textId="36A11D50" w:rsidR="00074BC8" w:rsidRPr="00074BC8" w:rsidRDefault="00FD094D" w:rsidP="00074BC8">
      <w:pPr>
        <w:rPr>
          <w:b/>
          <w:bCs/>
          <w:u w:val="single"/>
        </w:rPr>
      </w:pPr>
      <w:r w:rsidRPr="00074BC8">
        <w:rPr>
          <w:rFonts w:eastAsia="Times New Roman" w:cstheme="minorHAnsi"/>
          <w:b/>
          <w:bCs/>
          <w:color w:val="000000"/>
          <w:lang w:val="en-CA"/>
        </w:rPr>
        <w:t>RE:            </w:t>
      </w:r>
      <w:r w:rsidR="0044359A" w:rsidRPr="00074BC8">
        <w:rPr>
          <w:rFonts w:eastAsia="Times New Roman" w:cstheme="minorHAnsi"/>
          <w:b/>
          <w:bCs/>
          <w:color w:val="000000"/>
          <w:lang w:val="en-CA"/>
        </w:rPr>
        <w:tab/>
      </w:r>
      <w:r w:rsidR="00074BC8" w:rsidRPr="00074BC8">
        <w:rPr>
          <w:b/>
          <w:bCs/>
        </w:rPr>
        <w:t>Covid-19 Update</w:t>
      </w:r>
    </w:p>
    <w:p w14:paraId="595EA88F" w14:textId="77777777" w:rsidR="00074BC8" w:rsidRPr="00104363" w:rsidRDefault="00074BC8" w:rsidP="00074BC8">
      <w:pPr>
        <w:rPr>
          <w:sz w:val="20"/>
          <w:szCs w:val="20"/>
        </w:rPr>
      </w:pPr>
    </w:p>
    <w:p w14:paraId="3A68E3B9" w14:textId="77777777" w:rsidR="00BD7286" w:rsidRPr="00104363" w:rsidRDefault="00BD7286" w:rsidP="00BD7286">
      <w:pPr>
        <w:rPr>
          <w:sz w:val="20"/>
          <w:szCs w:val="20"/>
        </w:rPr>
      </w:pPr>
    </w:p>
    <w:p w14:paraId="64F4F344" w14:textId="77777777" w:rsidR="00BD7286" w:rsidRPr="00104363" w:rsidRDefault="00BD7286" w:rsidP="00BD7286">
      <w:pPr>
        <w:rPr>
          <w:sz w:val="20"/>
          <w:szCs w:val="20"/>
        </w:rPr>
      </w:pPr>
      <w:r>
        <w:rPr>
          <w:sz w:val="20"/>
          <w:szCs w:val="20"/>
        </w:rPr>
        <w:t>Today, the Government of Newfoundland and Labrador, the Department of Public Health, and the Chief Medical Officer held a special briefing to update the provincial status for Sars-Cov-2 (Covid-19). Dr. Fitzgerald announced that we have moved to Level 4 which indicates the following:</w:t>
      </w:r>
    </w:p>
    <w:p w14:paraId="24256759" w14:textId="77777777" w:rsidR="00BD7286" w:rsidRPr="00104363" w:rsidRDefault="00BD7286" w:rsidP="00BD7286">
      <w:pPr>
        <w:rPr>
          <w:sz w:val="20"/>
          <w:szCs w:val="20"/>
        </w:rPr>
      </w:pPr>
    </w:p>
    <w:p w14:paraId="49FA8D89" w14:textId="77777777" w:rsidR="00BD7286" w:rsidRPr="00003A53" w:rsidRDefault="00BD7286" w:rsidP="00BD7286">
      <w:pPr>
        <w:numPr>
          <w:ilvl w:val="0"/>
          <w:numId w:val="9"/>
        </w:numPr>
        <w:shd w:val="clear" w:color="auto" w:fill="FFFFFF"/>
        <w:rPr>
          <w:rFonts w:ascii="Helvetica Neue" w:eastAsia="Times New Roman" w:hAnsi="Helvetica Neue" w:cs="Times New Roman"/>
          <w:color w:val="3C3C3C"/>
        </w:rPr>
      </w:pPr>
      <w:r w:rsidRPr="00003A53">
        <w:rPr>
          <w:rFonts w:ascii="Helvetica Neue" w:eastAsia="Times New Roman" w:hAnsi="Helvetica Neue" w:cs="Times New Roman"/>
          <w:color w:val="3C3C3C"/>
        </w:rPr>
        <w:t>Group and team sport, arts and recreation activities are suspended.</w:t>
      </w:r>
    </w:p>
    <w:p w14:paraId="2C149032" w14:textId="77777777" w:rsidR="00BD7286" w:rsidRPr="00104363" w:rsidRDefault="00BD7286" w:rsidP="00BD7286">
      <w:pPr>
        <w:rPr>
          <w:sz w:val="20"/>
          <w:szCs w:val="20"/>
        </w:rPr>
      </w:pPr>
    </w:p>
    <w:p w14:paraId="2BEC9652" w14:textId="6354E6FD" w:rsidR="00BD7286" w:rsidRDefault="00BD7286" w:rsidP="00BD7286">
      <w:pPr>
        <w:rPr>
          <w:b/>
          <w:bCs/>
          <w:sz w:val="20"/>
          <w:szCs w:val="20"/>
        </w:rPr>
      </w:pPr>
      <w:r>
        <w:rPr>
          <w:sz w:val="20"/>
          <w:szCs w:val="20"/>
        </w:rPr>
        <w:t xml:space="preserve">This point was clearly expressed by Dr. Fitzgerald and will result in the need for the </w:t>
      </w:r>
      <w:r w:rsidRPr="00003A53">
        <w:rPr>
          <w:b/>
          <w:bCs/>
          <w:sz w:val="20"/>
          <w:szCs w:val="20"/>
        </w:rPr>
        <w:t>suspension of operations by Hockey NL for a fourteen (14) day period</w:t>
      </w:r>
      <w:r>
        <w:rPr>
          <w:sz w:val="20"/>
          <w:szCs w:val="20"/>
        </w:rPr>
        <w:t xml:space="preserve"> in line with the stated review listed by Dr. Fitzgerald and the Premier. </w:t>
      </w:r>
      <w:r w:rsidR="004F0A26" w:rsidRPr="004F0A26">
        <w:rPr>
          <w:b/>
          <w:bCs/>
          <w:sz w:val="20"/>
          <w:szCs w:val="20"/>
        </w:rPr>
        <w:t>These restrictions come into effect at 0000h January 4</w:t>
      </w:r>
      <w:r w:rsidR="004F0A26" w:rsidRPr="004F0A26">
        <w:rPr>
          <w:b/>
          <w:bCs/>
          <w:sz w:val="20"/>
          <w:szCs w:val="20"/>
          <w:vertAlign w:val="superscript"/>
        </w:rPr>
        <w:t>th</w:t>
      </w:r>
      <w:r w:rsidR="004F0A26" w:rsidRPr="004F0A26">
        <w:rPr>
          <w:b/>
          <w:bCs/>
          <w:sz w:val="20"/>
          <w:szCs w:val="20"/>
        </w:rPr>
        <w:t>, 2022</w:t>
      </w:r>
      <w:r w:rsidR="004F0A26">
        <w:rPr>
          <w:b/>
          <w:bCs/>
          <w:sz w:val="20"/>
          <w:szCs w:val="20"/>
        </w:rPr>
        <w:t xml:space="preserve"> – midnight tonight. </w:t>
      </w:r>
    </w:p>
    <w:p w14:paraId="4B2E5DBD" w14:textId="4CCEEFBB" w:rsidR="00597FB9" w:rsidRDefault="00597FB9" w:rsidP="00BD7286">
      <w:pPr>
        <w:rPr>
          <w:b/>
          <w:bCs/>
          <w:sz w:val="20"/>
          <w:szCs w:val="20"/>
        </w:rPr>
      </w:pPr>
    </w:p>
    <w:p w14:paraId="39CFAB21" w14:textId="0FA1BE55" w:rsidR="00597FB9" w:rsidRDefault="00597FB9" w:rsidP="00BD7286">
      <w:pPr>
        <w:rPr>
          <w:sz w:val="20"/>
          <w:szCs w:val="20"/>
        </w:rPr>
      </w:pPr>
      <w:r>
        <w:rPr>
          <w:sz w:val="20"/>
          <w:szCs w:val="20"/>
        </w:rPr>
        <w:t>Additional information was uploaded online today and can be found at the following link:</w:t>
      </w:r>
    </w:p>
    <w:p w14:paraId="4B0F8E7B" w14:textId="2ED9E917" w:rsidR="00597FB9" w:rsidRDefault="00597FB9" w:rsidP="00BD7286">
      <w:pPr>
        <w:rPr>
          <w:sz w:val="20"/>
          <w:szCs w:val="20"/>
        </w:rPr>
      </w:pPr>
    </w:p>
    <w:p w14:paraId="78CFDA1D" w14:textId="77C170F4" w:rsidR="00597FB9" w:rsidRPr="00597FB9" w:rsidRDefault="00597FB9" w:rsidP="00BD7286">
      <w:pPr>
        <w:rPr>
          <w:sz w:val="20"/>
          <w:szCs w:val="20"/>
        </w:rPr>
      </w:pPr>
      <w:r w:rsidRPr="00597FB9">
        <w:rPr>
          <w:sz w:val="20"/>
          <w:szCs w:val="20"/>
        </w:rPr>
        <w:t>https://www.gov.nl.ca/covid-19/employers/recreation/overall-guidance/</w:t>
      </w:r>
    </w:p>
    <w:p w14:paraId="2E4F9E8F" w14:textId="77777777" w:rsidR="00BD7286" w:rsidRDefault="00BD7286" w:rsidP="00BD7286">
      <w:pPr>
        <w:rPr>
          <w:sz w:val="20"/>
          <w:szCs w:val="20"/>
        </w:rPr>
      </w:pPr>
    </w:p>
    <w:p w14:paraId="3F829476" w14:textId="0B2DAA79" w:rsidR="00BD7286" w:rsidRDefault="00BD7286" w:rsidP="00BD7286">
      <w:pPr>
        <w:rPr>
          <w:sz w:val="20"/>
          <w:szCs w:val="20"/>
        </w:rPr>
      </w:pPr>
      <w:r>
        <w:rPr>
          <w:sz w:val="20"/>
          <w:szCs w:val="20"/>
        </w:rPr>
        <w:t>As noted by Dr. Fitzgerald, this will be re-evaluated on January 17</w:t>
      </w:r>
      <w:r w:rsidRPr="00003A53">
        <w:rPr>
          <w:sz w:val="20"/>
          <w:szCs w:val="20"/>
          <w:vertAlign w:val="superscript"/>
        </w:rPr>
        <w:t>th</w:t>
      </w:r>
      <w:r>
        <w:rPr>
          <w:sz w:val="20"/>
          <w:szCs w:val="20"/>
        </w:rPr>
        <w:t>, 2022. It is the sincerest wish from everyone at Hockey NL that our members will be able to get back to the game we love at that time but will again defer to the direction we are given by Public Health and Dr. Fitzgerald as the Chief Medical Officer of Health for the province.</w:t>
      </w:r>
      <w:r w:rsidR="00597FB9">
        <w:rPr>
          <w:sz w:val="20"/>
          <w:szCs w:val="20"/>
        </w:rPr>
        <w:t xml:space="preserve"> When these restrictions are modified/lifted, Hockey NL will follow suit to ensure we are aligned with what is permitted by Public Health. </w:t>
      </w:r>
    </w:p>
    <w:p w14:paraId="0F865BC5" w14:textId="77777777" w:rsidR="00BD7286" w:rsidRDefault="00BD7286" w:rsidP="00BD7286">
      <w:pPr>
        <w:rPr>
          <w:sz w:val="20"/>
          <w:szCs w:val="20"/>
        </w:rPr>
      </w:pPr>
    </w:p>
    <w:p w14:paraId="307B536F" w14:textId="77777777" w:rsidR="00BD7286" w:rsidRPr="00104363" w:rsidRDefault="00BD7286" w:rsidP="00BD7286">
      <w:pPr>
        <w:rPr>
          <w:sz w:val="20"/>
          <w:szCs w:val="20"/>
        </w:rPr>
      </w:pPr>
      <w:r>
        <w:rPr>
          <w:sz w:val="20"/>
          <w:szCs w:val="20"/>
        </w:rPr>
        <w:t>Everyone is disappointed and in need of a return to activities that we all love and enjoy. The best way to combat this is to get vaccinated, get a booster, and follow Public Health guidelines. Hockey NL looks forward to everyone returning to the ice later this month.  Should you have any questions, please do not hesitate to reach out.</w:t>
      </w:r>
    </w:p>
    <w:p w14:paraId="15121C4B" w14:textId="77777777" w:rsidR="009C07EB" w:rsidRPr="008A599C" w:rsidRDefault="009C07EB" w:rsidP="009C07EB">
      <w:pPr>
        <w:rPr>
          <w:rFonts w:eastAsia="Times New Roman"/>
          <w:color w:val="000000"/>
        </w:rPr>
      </w:pPr>
    </w:p>
    <w:p w14:paraId="321D5CA3" w14:textId="77777777" w:rsidR="00BD7286" w:rsidRDefault="00BD7286" w:rsidP="009C07EB">
      <w:pPr>
        <w:rPr>
          <w:rFonts w:eastAsia="Times New Roman"/>
          <w:color w:val="000000"/>
        </w:rPr>
      </w:pPr>
    </w:p>
    <w:p w14:paraId="29C3D5C5" w14:textId="77777777" w:rsidR="00BD7286" w:rsidRDefault="00BD7286" w:rsidP="009C07EB">
      <w:pPr>
        <w:rPr>
          <w:rFonts w:eastAsia="Times New Roman"/>
          <w:color w:val="000000"/>
        </w:rPr>
      </w:pPr>
    </w:p>
    <w:p w14:paraId="03146839" w14:textId="2B77B0BC" w:rsidR="009C07EB" w:rsidRPr="008A599C" w:rsidRDefault="00074BC8" w:rsidP="009C07EB">
      <w:pPr>
        <w:rPr>
          <w:rFonts w:eastAsia="Times New Roman"/>
          <w:color w:val="000000"/>
        </w:rPr>
      </w:pPr>
      <w:r>
        <w:rPr>
          <w:rFonts w:eastAsia="Times New Roman"/>
          <w:color w:val="000000"/>
        </w:rPr>
        <w:t>Hockey NL Board of Directors</w:t>
      </w:r>
    </w:p>
    <w:p w14:paraId="4D8BF839" w14:textId="16917127" w:rsidR="003D4D6A" w:rsidRDefault="003D4D6A" w:rsidP="003D4D6A">
      <w:pPr>
        <w:rPr>
          <w:rFonts w:eastAsia="Times New Roman"/>
        </w:rPr>
      </w:pPr>
    </w:p>
    <w:p w14:paraId="184CC5D1" w14:textId="544DB20D" w:rsidR="00BD7286" w:rsidRDefault="00BD7286" w:rsidP="003D4D6A">
      <w:pPr>
        <w:rPr>
          <w:rFonts w:eastAsia="Times New Roman"/>
        </w:rPr>
      </w:pPr>
    </w:p>
    <w:p w14:paraId="43B46F5E" w14:textId="7C215065" w:rsidR="00BD7286" w:rsidRDefault="00BD7286" w:rsidP="003D4D6A">
      <w:pPr>
        <w:rPr>
          <w:rFonts w:eastAsia="Times New Roman"/>
        </w:rPr>
      </w:pPr>
    </w:p>
    <w:p w14:paraId="25163E6F" w14:textId="6165F905" w:rsidR="00BD7286" w:rsidRDefault="00BD7286" w:rsidP="003D4D6A">
      <w:pPr>
        <w:rPr>
          <w:rFonts w:eastAsia="Times New Roman"/>
        </w:rPr>
      </w:pPr>
    </w:p>
    <w:p w14:paraId="200F26B6" w14:textId="004CCB32" w:rsidR="00BD7286" w:rsidRDefault="00BD7286" w:rsidP="003D4D6A">
      <w:pPr>
        <w:rPr>
          <w:rFonts w:eastAsia="Times New Roman"/>
        </w:rPr>
      </w:pPr>
    </w:p>
    <w:p w14:paraId="1D1BDDAF" w14:textId="511455F8" w:rsidR="00BD7286" w:rsidRDefault="00BD7286" w:rsidP="003D4D6A">
      <w:pPr>
        <w:rPr>
          <w:rFonts w:eastAsia="Times New Roman"/>
        </w:rPr>
      </w:pPr>
    </w:p>
    <w:p w14:paraId="1432F9B1" w14:textId="02A1B2AD" w:rsidR="00BD7286" w:rsidRDefault="00BD7286" w:rsidP="003D4D6A">
      <w:pPr>
        <w:rPr>
          <w:rFonts w:eastAsia="Times New Roman"/>
        </w:rPr>
      </w:pPr>
    </w:p>
    <w:p w14:paraId="1050533E" w14:textId="7496346F" w:rsidR="00BD7286" w:rsidRDefault="00BD7286" w:rsidP="003D4D6A">
      <w:pPr>
        <w:rPr>
          <w:rFonts w:eastAsia="Times New Roman"/>
        </w:rPr>
      </w:pPr>
    </w:p>
    <w:p w14:paraId="41667F09" w14:textId="142447BA" w:rsidR="00BD7286" w:rsidRDefault="00BD7286" w:rsidP="003D4D6A">
      <w:pPr>
        <w:rPr>
          <w:rFonts w:eastAsia="Times New Roman"/>
        </w:rPr>
      </w:pPr>
    </w:p>
    <w:p w14:paraId="4EE05AAC" w14:textId="100369DB" w:rsidR="00BD7286" w:rsidRDefault="00BD7286" w:rsidP="003D4D6A">
      <w:pPr>
        <w:rPr>
          <w:rFonts w:eastAsia="Times New Roman"/>
        </w:rPr>
      </w:pPr>
    </w:p>
    <w:p w14:paraId="6E00A337" w14:textId="298258B6" w:rsidR="00BD7286" w:rsidRDefault="00BD7286" w:rsidP="003D4D6A">
      <w:pPr>
        <w:rPr>
          <w:rFonts w:eastAsia="Times New Roman"/>
        </w:rPr>
      </w:pPr>
    </w:p>
    <w:p w14:paraId="08920EF8" w14:textId="6654F331" w:rsidR="00BD7286" w:rsidRDefault="00BD7286" w:rsidP="003D4D6A">
      <w:pPr>
        <w:rPr>
          <w:rFonts w:eastAsia="Times New Roman"/>
        </w:rPr>
      </w:pPr>
    </w:p>
    <w:p w14:paraId="64029A5B" w14:textId="52E8830D" w:rsidR="00BD7286" w:rsidRDefault="00BD7286" w:rsidP="003D4D6A">
      <w:pPr>
        <w:rPr>
          <w:rFonts w:eastAsia="Times New Roman"/>
        </w:rPr>
      </w:pPr>
    </w:p>
    <w:p w14:paraId="3CF87C70" w14:textId="77777777" w:rsidR="00BD7286" w:rsidRDefault="00BD7286" w:rsidP="003D4D6A">
      <w:pPr>
        <w:rPr>
          <w:rFonts w:eastAsia="Times New Roman"/>
        </w:rPr>
      </w:pPr>
    </w:p>
    <w:p w14:paraId="59F98A48" w14:textId="103598AF" w:rsidR="00FD094D" w:rsidRPr="00FD094D" w:rsidRDefault="00FD094D" w:rsidP="00FD094D">
      <w:pPr>
        <w:pBdr>
          <w:bottom w:val="single" w:sz="12" w:space="1" w:color="auto"/>
        </w:pBdr>
        <w:rPr>
          <w:rFonts w:ascii="Calibri" w:eastAsia="Times New Roman" w:hAnsi="Calibri" w:cs="Calibri"/>
          <w:color w:val="000000"/>
          <w:sz w:val="22"/>
          <w:szCs w:val="22"/>
          <w:lang w:val="en-CA"/>
        </w:rPr>
      </w:pPr>
    </w:p>
    <w:p w14:paraId="4DE12CBF" w14:textId="77777777" w:rsidR="00FD094D" w:rsidRPr="00FD094D" w:rsidRDefault="00FD094D" w:rsidP="00FD094D">
      <w:pPr>
        <w:jc w:val="center"/>
        <w:outlineLvl w:val="0"/>
        <w:rPr>
          <w:rFonts w:ascii="Times New Roman" w:eastAsia="Times New Roman" w:hAnsi="Times New Roman" w:cs="Times New Roman"/>
          <w:b/>
          <w:bCs/>
          <w:color w:val="000000"/>
          <w:kern w:val="36"/>
          <w:lang w:val="en-CA"/>
        </w:rPr>
      </w:pPr>
      <w:r w:rsidRPr="00FD094D">
        <w:rPr>
          <w:rFonts w:ascii="Arial" w:eastAsia="Times New Roman" w:hAnsi="Arial" w:cs="Arial"/>
          <w:b/>
          <w:bCs/>
          <w:color w:val="000000"/>
          <w:kern w:val="36"/>
          <w:sz w:val="32"/>
          <w:szCs w:val="32"/>
          <w:lang w:val="en-CA"/>
        </w:rPr>
        <w:t>HOCKEY NL</w:t>
      </w:r>
    </w:p>
    <w:p w14:paraId="527E7D51" w14:textId="77777777" w:rsidR="00FD094D" w:rsidRPr="00FD094D" w:rsidRDefault="00FD094D" w:rsidP="00FD094D">
      <w:pPr>
        <w:jc w:val="center"/>
        <w:rPr>
          <w:rFonts w:ascii="Calibri" w:eastAsia="Times New Roman" w:hAnsi="Calibri" w:cs="Calibri"/>
          <w:color w:val="000000"/>
          <w:sz w:val="22"/>
          <w:szCs w:val="22"/>
          <w:lang w:val="en-CA"/>
        </w:rPr>
      </w:pPr>
      <w:r w:rsidRPr="00FD094D">
        <w:rPr>
          <w:rFonts w:ascii="Arial" w:eastAsia="Times New Roman" w:hAnsi="Arial" w:cs="Arial"/>
          <w:color w:val="000000"/>
          <w:sz w:val="18"/>
          <w:szCs w:val="18"/>
          <w:lang w:val="en-CA"/>
        </w:rPr>
        <w:t>32 Queensway, P.O. Box 176, Grand Falls-Windsor, NL A2A 2J4 Tel:  (709) 489-5512, Fax: (709) 489-2273</w:t>
      </w:r>
    </w:p>
    <w:p w14:paraId="15A5159B" w14:textId="1254EC59" w:rsidR="00AA3188" w:rsidRPr="00D43882" w:rsidRDefault="00FD094D" w:rsidP="00D43882">
      <w:pPr>
        <w:jc w:val="center"/>
        <w:rPr>
          <w:rFonts w:ascii="Calibri" w:eastAsia="Times New Roman" w:hAnsi="Calibri" w:cs="Calibri"/>
          <w:color w:val="000000"/>
          <w:sz w:val="22"/>
          <w:szCs w:val="22"/>
          <w:lang w:val="en-CA"/>
        </w:rPr>
      </w:pPr>
      <w:r w:rsidRPr="00074BC8">
        <w:rPr>
          <w:rFonts w:ascii="Arial" w:eastAsia="Times New Roman" w:hAnsi="Arial" w:cs="Arial"/>
          <w:color w:val="000000"/>
          <w:sz w:val="18"/>
          <w:szCs w:val="18"/>
          <w:lang w:val="en-CA"/>
        </w:rPr>
        <w:t>E-Mail: </w:t>
      </w:r>
      <w:hyperlink r:id="rId7" w:history="1">
        <w:r w:rsidRPr="00074BC8">
          <w:rPr>
            <w:rFonts w:ascii="Arial" w:eastAsia="Times New Roman" w:hAnsi="Arial" w:cs="Arial"/>
            <w:color w:val="954F72"/>
            <w:sz w:val="18"/>
            <w:szCs w:val="18"/>
            <w:u w:val="single"/>
            <w:lang w:val="en-CA"/>
          </w:rPr>
          <w:t>office@hockeynl.ca</w:t>
        </w:r>
      </w:hyperlink>
      <w:r w:rsidRPr="00074BC8">
        <w:rPr>
          <w:rFonts w:ascii="Arial" w:eastAsia="Times New Roman" w:hAnsi="Arial" w:cs="Arial"/>
          <w:color w:val="000000"/>
          <w:sz w:val="18"/>
          <w:szCs w:val="18"/>
          <w:lang w:val="en-CA"/>
        </w:rPr>
        <w:t>  Internet: </w:t>
      </w:r>
      <w:hyperlink r:id="rId8" w:history="1">
        <w:r w:rsidRPr="00074BC8">
          <w:rPr>
            <w:rFonts w:ascii="Arial" w:eastAsia="Times New Roman" w:hAnsi="Arial" w:cs="Arial"/>
            <w:color w:val="954F72"/>
            <w:sz w:val="18"/>
            <w:szCs w:val="18"/>
            <w:u w:val="single"/>
            <w:lang w:val="en-CA"/>
          </w:rPr>
          <w:t>www.hockeynl.ca</w:t>
        </w:r>
      </w:hyperlink>
      <w:r w:rsidRPr="00074BC8">
        <w:rPr>
          <w:rFonts w:ascii="Arial" w:eastAsia="Times New Roman" w:hAnsi="Arial" w:cs="Arial"/>
          <w:color w:val="000000"/>
          <w:sz w:val="22"/>
          <w:szCs w:val="22"/>
          <w:lang w:val="en-CA"/>
        </w:rPr>
        <w:t>  Twitter:@</w:t>
      </w:r>
      <w:proofErr w:type="spellStart"/>
      <w:r w:rsidRPr="00074BC8">
        <w:rPr>
          <w:rFonts w:ascii="Arial" w:eastAsia="Times New Roman" w:hAnsi="Arial" w:cs="Arial"/>
          <w:color w:val="000000"/>
          <w:sz w:val="22"/>
          <w:szCs w:val="22"/>
          <w:lang w:val="en-CA"/>
        </w:rPr>
        <w:t>Hkynl</w:t>
      </w:r>
      <w:proofErr w:type="spellEnd"/>
      <w:r w:rsidRPr="00074BC8">
        <w:rPr>
          <w:rFonts w:ascii="Arial" w:eastAsia="Times New Roman" w:hAnsi="Arial" w:cs="Arial"/>
          <w:color w:val="000000"/>
          <w:sz w:val="22"/>
          <w:szCs w:val="22"/>
          <w:lang w:val="en-CA"/>
        </w:rPr>
        <w:t> </w:t>
      </w:r>
      <w:bookmarkEnd w:id="0"/>
      <w:bookmarkEnd w:id="1"/>
    </w:p>
    <w:sectPr w:rsidR="00AA3188" w:rsidRPr="00D43882" w:rsidSect="005D5CE5">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5D8"/>
    <w:multiLevelType w:val="multilevel"/>
    <w:tmpl w:val="32A2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1203B"/>
    <w:multiLevelType w:val="multilevel"/>
    <w:tmpl w:val="5B600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433383"/>
    <w:multiLevelType w:val="hybridMultilevel"/>
    <w:tmpl w:val="1EA2B38E"/>
    <w:lvl w:ilvl="0" w:tplc="592448F4">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C5636"/>
    <w:multiLevelType w:val="hybridMultilevel"/>
    <w:tmpl w:val="206AC5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241C5"/>
    <w:multiLevelType w:val="multilevel"/>
    <w:tmpl w:val="B25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62E7F"/>
    <w:multiLevelType w:val="multilevel"/>
    <w:tmpl w:val="ED18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CA6DA5"/>
    <w:multiLevelType w:val="hybridMultilevel"/>
    <w:tmpl w:val="94201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DD3CF6"/>
    <w:multiLevelType w:val="multilevel"/>
    <w:tmpl w:val="E974A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ECD0732"/>
    <w:multiLevelType w:val="hybridMultilevel"/>
    <w:tmpl w:val="38382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94D"/>
    <w:rsid w:val="00074BC8"/>
    <w:rsid w:val="00165DAE"/>
    <w:rsid w:val="00215625"/>
    <w:rsid w:val="00267FB9"/>
    <w:rsid w:val="00333215"/>
    <w:rsid w:val="003B25A7"/>
    <w:rsid w:val="003D4D6A"/>
    <w:rsid w:val="00424535"/>
    <w:rsid w:val="0044359A"/>
    <w:rsid w:val="0047291B"/>
    <w:rsid w:val="004F0A26"/>
    <w:rsid w:val="00510590"/>
    <w:rsid w:val="00597FB9"/>
    <w:rsid w:val="005A68F4"/>
    <w:rsid w:val="005D5CE5"/>
    <w:rsid w:val="005E31F2"/>
    <w:rsid w:val="00616078"/>
    <w:rsid w:val="006237D9"/>
    <w:rsid w:val="00645ABF"/>
    <w:rsid w:val="006A2C35"/>
    <w:rsid w:val="006B4E82"/>
    <w:rsid w:val="00744ED8"/>
    <w:rsid w:val="007F15B4"/>
    <w:rsid w:val="007F73A2"/>
    <w:rsid w:val="00854539"/>
    <w:rsid w:val="008A599C"/>
    <w:rsid w:val="009A40CF"/>
    <w:rsid w:val="009C07EB"/>
    <w:rsid w:val="00AA3188"/>
    <w:rsid w:val="00B93959"/>
    <w:rsid w:val="00BD7286"/>
    <w:rsid w:val="00C367A2"/>
    <w:rsid w:val="00C60B55"/>
    <w:rsid w:val="00D43882"/>
    <w:rsid w:val="00D82913"/>
    <w:rsid w:val="00DC0A8D"/>
    <w:rsid w:val="00FA78E9"/>
    <w:rsid w:val="00FD094D"/>
    <w:rsid w:val="00FE63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5915"/>
  <w14:defaultImageDpi w14:val="32767"/>
  <w15:chartTrackingRefBased/>
  <w15:docId w15:val="{50AF45D0-C031-5046-9900-448BA6CB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094D"/>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94D"/>
    <w:rPr>
      <w:rFonts w:ascii="Times New Roman" w:eastAsia="Times New Roman" w:hAnsi="Times New Roman" w:cs="Times New Roman"/>
      <w:b/>
      <w:bCs/>
      <w:kern w:val="36"/>
      <w:sz w:val="48"/>
      <w:szCs w:val="48"/>
      <w:lang w:val="en-CA"/>
    </w:rPr>
  </w:style>
  <w:style w:type="character" w:customStyle="1" w:styleId="apple-converted-space">
    <w:name w:val="apple-converted-space"/>
    <w:basedOn w:val="DefaultParagraphFont"/>
    <w:rsid w:val="00FD094D"/>
  </w:style>
  <w:style w:type="character" w:styleId="Hyperlink">
    <w:name w:val="Hyperlink"/>
    <w:basedOn w:val="DefaultParagraphFont"/>
    <w:uiPriority w:val="99"/>
    <w:unhideWhenUsed/>
    <w:rsid w:val="00FD094D"/>
    <w:rPr>
      <w:color w:val="0000FF"/>
      <w:u w:val="single"/>
    </w:rPr>
  </w:style>
  <w:style w:type="table" w:styleId="TableGrid">
    <w:name w:val="Table Grid"/>
    <w:basedOn w:val="TableNormal"/>
    <w:uiPriority w:val="39"/>
    <w:rsid w:val="006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078"/>
    <w:pPr>
      <w:ind w:left="720"/>
      <w:contextualSpacing/>
    </w:pPr>
  </w:style>
  <w:style w:type="paragraph" w:styleId="PlainText">
    <w:name w:val="Plain Text"/>
    <w:basedOn w:val="Normal"/>
    <w:link w:val="PlainTextChar"/>
    <w:uiPriority w:val="99"/>
    <w:unhideWhenUsed/>
    <w:rsid w:val="009A40CF"/>
    <w:rPr>
      <w:rFonts w:ascii="Calibri" w:hAnsi="Calibri"/>
      <w:sz w:val="22"/>
      <w:szCs w:val="21"/>
      <w:lang w:val="en-CA"/>
    </w:rPr>
  </w:style>
  <w:style w:type="character" w:customStyle="1" w:styleId="PlainTextChar">
    <w:name w:val="Plain Text Char"/>
    <w:basedOn w:val="DefaultParagraphFont"/>
    <w:link w:val="PlainText"/>
    <w:uiPriority w:val="99"/>
    <w:rsid w:val="009A40CF"/>
    <w:rPr>
      <w:rFonts w:ascii="Calibri" w:hAnsi="Calibri"/>
      <w:sz w:val="22"/>
      <w:szCs w:val="21"/>
      <w:lang w:val="en-CA"/>
    </w:rPr>
  </w:style>
  <w:style w:type="character" w:styleId="UnresolvedMention">
    <w:name w:val="Unresolved Mention"/>
    <w:basedOn w:val="DefaultParagraphFont"/>
    <w:uiPriority w:val="99"/>
    <w:semiHidden/>
    <w:unhideWhenUsed/>
    <w:rsid w:val="0044359A"/>
    <w:rPr>
      <w:color w:val="605E5C"/>
      <w:shd w:val="clear" w:color="auto" w:fill="E1DFDD"/>
    </w:rPr>
  </w:style>
  <w:style w:type="character" w:styleId="FollowedHyperlink">
    <w:name w:val="FollowedHyperlink"/>
    <w:basedOn w:val="DefaultParagraphFont"/>
    <w:uiPriority w:val="99"/>
    <w:semiHidden/>
    <w:unhideWhenUsed/>
    <w:rsid w:val="006B4E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4252">
      <w:bodyDiv w:val="1"/>
      <w:marLeft w:val="0"/>
      <w:marRight w:val="0"/>
      <w:marTop w:val="0"/>
      <w:marBottom w:val="0"/>
      <w:divBdr>
        <w:top w:val="none" w:sz="0" w:space="0" w:color="auto"/>
        <w:left w:val="none" w:sz="0" w:space="0" w:color="auto"/>
        <w:bottom w:val="none" w:sz="0" w:space="0" w:color="auto"/>
        <w:right w:val="none" w:sz="0" w:space="0" w:color="auto"/>
      </w:divBdr>
    </w:div>
    <w:div w:id="605386931">
      <w:bodyDiv w:val="1"/>
      <w:marLeft w:val="0"/>
      <w:marRight w:val="0"/>
      <w:marTop w:val="0"/>
      <w:marBottom w:val="0"/>
      <w:divBdr>
        <w:top w:val="none" w:sz="0" w:space="0" w:color="auto"/>
        <w:left w:val="none" w:sz="0" w:space="0" w:color="auto"/>
        <w:bottom w:val="none" w:sz="0" w:space="0" w:color="auto"/>
        <w:right w:val="none" w:sz="0" w:space="0" w:color="auto"/>
      </w:divBdr>
    </w:div>
    <w:div w:id="754522422">
      <w:bodyDiv w:val="1"/>
      <w:marLeft w:val="0"/>
      <w:marRight w:val="0"/>
      <w:marTop w:val="0"/>
      <w:marBottom w:val="0"/>
      <w:divBdr>
        <w:top w:val="none" w:sz="0" w:space="0" w:color="auto"/>
        <w:left w:val="none" w:sz="0" w:space="0" w:color="auto"/>
        <w:bottom w:val="none" w:sz="0" w:space="0" w:color="auto"/>
        <w:right w:val="none" w:sz="0" w:space="0" w:color="auto"/>
      </w:divBdr>
    </w:div>
    <w:div w:id="798033701">
      <w:bodyDiv w:val="1"/>
      <w:marLeft w:val="0"/>
      <w:marRight w:val="0"/>
      <w:marTop w:val="0"/>
      <w:marBottom w:val="0"/>
      <w:divBdr>
        <w:top w:val="none" w:sz="0" w:space="0" w:color="auto"/>
        <w:left w:val="none" w:sz="0" w:space="0" w:color="auto"/>
        <w:bottom w:val="none" w:sz="0" w:space="0" w:color="auto"/>
        <w:right w:val="none" w:sz="0" w:space="0" w:color="auto"/>
      </w:divBdr>
    </w:div>
    <w:div w:id="810439909">
      <w:bodyDiv w:val="1"/>
      <w:marLeft w:val="0"/>
      <w:marRight w:val="0"/>
      <w:marTop w:val="0"/>
      <w:marBottom w:val="0"/>
      <w:divBdr>
        <w:top w:val="none" w:sz="0" w:space="0" w:color="auto"/>
        <w:left w:val="none" w:sz="0" w:space="0" w:color="auto"/>
        <w:bottom w:val="none" w:sz="0" w:space="0" w:color="auto"/>
        <w:right w:val="none" w:sz="0" w:space="0" w:color="auto"/>
      </w:divBdr>
    </w:div>
    <w:div w:id="864751674">
      <w:bodyDiv w:val="1"/>
      <w:marLeft w:val="0"/>
      <w:marRight w:val="0"/>
      <w:marTop w:val="0"/>
      <w:marBottom w:val="0"/>
      <w:divBdr>
        <w:top w:val="none" w:sz="0" w:space="0" w:color="auto"/>
        <w:left w:val="none" w:sz="0" w:space="0" w:color="auto"/>
        <w:bottom w:val="none" w:sz="0" w:space="0" w:color="auto"/>
        <w:right w:val="none" w:sz="0" w:space="0" w:color="auto"/>
      </w:divBdr>
    </w:div>
    <w:div w:id="952370589">
      <w:bodyDiv w:val="1"/>
      <w:marLeft w:val="0"/>
      <w:marRight w:val="0"/>
      <w:marTop w:val="0"/>
      <w:marBottom w:val="0"/>
      <w:divBdr>
        <w:top w:val="none" w:sz="0" w:space="0" w:color="auto"/>
        <w:left w:val="none" w:sz="0" w:space="0" w:color="auto"/>
        <w:bottom w:val="none" w:sz="0" w:space="0" w:color="auto"/>
        <w:right w:val="none" w:sz="0" w:space="0" w:color="auto"/>
      </w:divBdr>
    </w:div>
    <w:div w:id="1016619454">
      <w:bodyDiv w:val="1"/>
      <w:marLeft w:val="0"/>
      <w:marRight w:val="0"/>
      <w:marTop w:val="0"/>
      <w:marBottom w:val="0"/>
      <w:divBdr>
        <w:top w:val="none" w:sz="0" w:space="0" w:color="auto"/>
        <w:left w:val="none" w:sz="0" w:space="0" w:color="auto"/>
        <w:bottom w:val="none" w:sz="0" w:space="0" w:color="auto"/>
        <w:right w:val="none" w:sz="0" w:space="0" w:color="auto"/>
      </w:divBdr>
    </w:div>
    <w:div w:id="1027558977">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86208612">
      <w:bodyDiv w:val="1"/>
      <w:marLeft w:val="0"/>
      <w:marRight w:val="0"/>
      <w:marTop w:val="0"/>
      <w:marBottom w:val="0"/>
      <w:divBdr>
        <w:top w:val="none" w:sz="0" w:space="0" w:color="auto"/>
        <w:left w:val="none" w:sz="0" w:space="0" w:color="auto"/>
        <w:bottom w:val="none" w:sz="0" w:space="0" w:color="auto"/>
        <w:right w:val="none" w:sz="0" w:space="0" w:color="auto"/>
      </w:divBdr>
    </w:div>
    <w:div w:id="1194880546">
      <w:bodyDiv w:val="1"/>
      <w:marLeft w:val="0"/>
      <w:marRight w:val="0"/>
      <w:marTop w:val="0"/>
      <w:marBottom w:val="0"/>
      <w:divBdr>
        <w:top w:val="none" w:sz="0" w:space="0" w:color="auto"/>
        <w:left w:val="none" w:sz="0" w:space="0" w:color="auto"/>
        <w:bottom w:val="none" w:sz="0" w:space="0" w:color="auto"/>
        <w:right w:val="none" w:sz="0" w:space="0" w:color="auto"/>
      </w:divBdr>
    </w:div>
    <w:div w:id="1259951277">
      <w:bodyDiv w:val="1"/>
      <w:marLeft w:val="0"/>
      <w:marRight w:val="0"/>
      <w:marTop w:val="0"/>
      <w:marBottom w:val="0"/>
      <w:divBdr>
        <w:top w:val="none" w:sz="0" w:space="0" w:color="auto"/>
        <w:left w:val="none" w:sz="0" w:space="0" w:color="auto"/>
        <w:bottom w:val="none" w:sz="0" w:space="0" w:color="auto"/>
        <w:right w:val="none" w:sz="0" w:space="0" w:color="auto"/>
      </w:divBdr>
    </w:div>
    <w:div w:id="1370450752">
      <w:bodyDiv w:val="1"/>
      <w:marLeft w:val="0"/>
      <w:marRight w:val="0"/>
      <w:marTop w:val="0"/>
      <w:marBottom w:val="0"/>
      <w:divBdr>
        <w:top w:val="none" w:sz="0" w:space="0" w:color="auto"/>
        <w:left w:val="none" w:sz="0" w:space="0" w:color="auto"/>
        <w:bottom w:val="none" w:sz="0" w:space="0" w:color="auto"/>
        <w:right w:val="none" w:sz="0" w:space="0" w:color="auto"/>
      </w:divBdr>
    </w:div>
    <w:div w:id="1415515847">
      <w:bodyDiv w:val="1"/>
      <w:marLeft w:val="0"/>
      <w:marRight w:val="0"/>
      <w:marTop w:val="0"/>
      <w:marBottom w:val="0"/>
      <w:divBdr>
        <w:top w:val="none" w:sz="0" w:space="0" w:color="auto"/>
        <w:left w:val="none" w:sz="0" w:space="0" w:color="auto"/>
        <w:bottom w:val="none" w:sz="0" w:space="0" w:color="auto"/>
        <w:right w:val="none" w:sz="0" w:space="0" w:color="auto"/>
      </w:divBdr>
    </w:div>
    <w:div w:id="1467698509">
      <w:bodyDiv w:val="1"/>
      <w:marLeft w:val="0"/>
      <w:marRight w:val="0"/>
      <w:marTop w:val="0"/>
      <w:marBottom w:val="0"/>
      <w:divBdr>
        <w:top w:val="none" w:sz="0" w:space="0" w:color="auto"/>
        <w:left w:val="none" w:sz="0" w:space="0" w:color="auto"/>
        <w:bottom w:val="none" w:sz="0" w:space="0" w:color="auto"/>
        <w:right w:val="none" w:sz="0" w:space="0" w:color="auto"/>
      </w:divBdr>
    </w:div>
    <w:div w:id="1735161703">
      <w:bodyDiv w:val="1"/>
      <w:marLeft w:val="0"/>
      <w:marRight w:val="0"/>
      <w:marTop w:val="0"/>
      <w:marBottom w:val="0"/>
      <w:divBdr>
        <w:top w:val="none" w:sz="0" w:space="0" w:color="auto"/>
        <w:left w:val="none" w:sz="0" w:space="0" w:color="auto"/>
        <w:bottom w:val="none" w:sz="0" w:space="0" w:color="auto"/>
        <w:right w:val="none" w:sz="0" w:space="0" w:color="auto"/>
      </w:divBdr>
    </w:div>
    <w:div w:id="17722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nl.ca/" TargetMode="External"/><Relationship Id="rId3" Type="http://schemas.openxmlformats.org/officeDocument/2006/relationships/styles" Target="styles.xml"/><Relationship Id="rId7" Type="http://schemas.openxmlformats.org/officeDocument/2006/relationships/hyperlink" Target="mailto:office@hockeyn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A602-12C3-1F49-809B-5A25BF85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Tulk</dc:creator>
  <cp:keywords/>
  <dc:description/>
  <cp:lastModifiedBy>Gonzo Bennett</cp:lastModifiedBy>
  <cp:revision>2</cp:revision>
  <cp:lastPrinted>2021-12-18T15:49:00Z</cp:lastPrinted>
  <dcterms:created xsi:type="dcterms:W3CDTF">2022-01-04T01:17:00Z</dcterms:created>
  <dcterms:modified xsi:type="dcterms:W3CDTF">2022-01-04T01:17:00Z</dcterms:modified>
</cp:coreProperties>
</file>